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8A" w:rsidRPr="00C03551" w:rsidRDefault="00FB018A" w:rsidP="00FB018A">
      <w:pPr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C03551">
        <w:rPr>
          <w:rFonts w:cs="B Zar" w:hint="cs"/>
          <w:b/>
          <w:bCs/>
          <w:sz w:val="16"/>
          <w:szCs w:val="16"/>
          <w:rtl/>
          <w:lang w:bidi="fa-IR"/>
        </w:rPr>
        <w:t>فرم ارزشيابي عملكرد كاركنان پشتيبان (رسمي، پيماني و قراردادي )</w:t>
      </w:r>
      <w:r w:rsidRPr="00C03551">
        <w:rPr>
          <w:rFonts w:ascii="Sakkal Majalla" w:hAnsi="Sakkal Majalla" w:cs="Sakkal Majalla" w:hint="cs"/>
          <w:b/>
          <w:bCs/>
          <w:sz w:val="16"/>
          <w:szCs w:val="16"/>
          <w:rtl/>
          <w:lang w:bidi="fa-IR"/>
        </w:rPr>
        <w:t>–</w:t>
      </w:r>
      <w:r w:rsidRPr="00C03551">
        <w:rPr>
          <w:rFonts w:cs="B Zar" w:hint="cs"/>
          <w:b/>
          <w:bCs/>
          <w:sz w:val="16"/>
          <w:szCs w:val="16"/>
          <w:rtl/>
          <w:lang w:bidi="fa-IR"/>
        </w:rPr>
        <w:t xml:space="preserve"> شماره 6 </w:t>
      </w:r>
    </w:p>
    <w:tbl>
      <w:tblPr>
        <w:bidiVisual/>
        <w:tblW w:w="10520" w:type="dxa"/>
        <w:tblInd w:w="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"/>
        <w:gridCol w:w="81"/>
        <w:gridCol w:w="1390"/>
        <w:gridCol w:w="770"/>
        <w:gridCol w:w="1840"/>
        <w:gridCol w:w="174"/>
        <w:gridCol w:w="1331"/>
        <w:gridCol w:w="388"/>
        <w:gridCol w:w="266"/>
        <w:gridCol w:w="1134"/>
        <w:gridCol w:w="709"/>
        <w:gridCol w:w="1129"/>
        <w:gridCol w:w="85"/>
        <w:gridCol w:w="920"/>
      </w:tblGrid>
      <w:tr w:rsidR="00FB018A" w:rsidRPr="00D03211" w:rsidTr="00B221D3">
        <w:tc>
          <w:tcPr>
            <w:tcW w:w="2544" w:type="dxa"/>
            <w:gridSpan w:val="4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spacing w:line="400" w:lineRule="exact"/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B Zar" w:hint="cs"/>
                <w:sz w:val="16"/>
                <w:szCs w:val="16"/>
                <w:rtl/>
                <w:lang w:bidi="fa-IR"/>
              </w:rPr>
              <w:t xml:space="preserve">1- دستگاه: </w:t>
            </w:r>
            <w:r w:rsidRPr="00C03551">
              <w:rPr>
                <w:rFonts w:cs="B Koodak" w:hint="cs"/>
                <w:sz w:val="16"/>
                <w:szCs w:val="16"/>
                <w:rtl/>
                <w:lang w:bidi="fa-IR"/>
              </w:rPr>
              <w:t>وزارت آموزش و پرورش</w:t>
            </w:r>
            <w:r w:rsidRPr="00C03551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thinThickSmallGap" w:sz="12" w:space="0" w:color="auto"/>
            </w:tcBorders>
            <w:shd w:val="clear" w:color="auto" w:fill="auto"/>
          </w:tcPr>
          <w:p w:rsidR="00FB018A" w:rsidRPr="00C03551" w:rsidRDefault="00FB018A" w:rsidP="0015092B">
            <w:pPr>
              <w:spacing w:line="400" w:lineRule="exact"/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B Zar" w:hint="cs"/>
                <w:sz w:val="16"/>
                <w:szCs w:val="16"/>
                <w:rtl/>
                <w:lang w:bidi="fa-IR"/>
              </w:rPr>
              <w:t xml:space="preserve">2- نام و نام خانوادگي: </w:t>
            </w:r>
          </w:p>
        </w:tc>
        <w:tc>
          <w:tcPr>
            <w:tcW w:w="3828" w:type="dxa"/>
            <w:gridSpan w:val="5"/>
            <w:tcBorders>
              <w:top w:val="thinThickSmallGap" w:sz="12" w:space="0" w:color="auto"/>
              <w:right w:val="single" w:sz="2" w:space="0" w:color="auto"/>
            </w:tcBorders>
            <w:shd w:val="clear" w:color="auto" w:fill="auto"/>
          </w:tcPr>
          <w:p w:rsidR="00FB018A" w:rsidRPr="00C03551" w:rsidRDefault="0015092B" w:rsidP="0015092B">
            <w:pPr>
              <w:spacing w:line="400" w:lineRule="exact"/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 عنوان پست سازماني:</w:t>
            </w:r>
          </w:p>
        </w:tc>
        <w:tc>
          <w:tcPr>
            <w:tcW w:w="2134" w:type="dxa"/>
            <w:gridSpan w:val="3"/>
            <w:tcBorders>
              <w:top w:val="thinThickSmallGap" w:sz="12" w:space="0" w:color="auto"/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FB018A" w:rsidRPr="00C03551" w:rsidRDefault="00FB018A" w:rsidP="0015092B">
            <w:pPr>
              <w:spacing w:line="400" w:lineRule="exact"/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B Zar" w:hint="cs"/>
                <w:sz w:val="16"/>
                <w:szCs w:val="16"/>
                <w:rtl/>
                <w:lang w:bidi="fa-IR"/>
              </w:rPr>
              <w:t xml:space="preserve">4-كدپرسنلي: </w:t>
            </w:r>
          </w:p>
        </w:tc>
      </w:tr>
      <w:tr w:rsidR="00FB018A" w:rsidRPr="00D03211" w:rsidTr="00B221D3">
        <w:tc>
          <w:tcPr>
            <w:tcW w:w="1774" w:type="dxa"/>
            <w:gridSpan w:val="3"/>
            <w:tcBorders>
              <w:left w:val="thickThinSmallGap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B018A" w:rsidRPr="00C03551" w:rsidRDefault="00FB018A" w:rsidP="0015092B">
            <w:pPr>
              <w:spacing w:line="400" w:lineRule="exact"/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B Zar" w:hint="cs"/>
                <w:sz w:val="16"/>
                <w:szCs w:val="16"/>
                <w:rtl/>
                <w:lang w:bidi="fa-IR"/>
              </w:rPr>
              <w:t xml:space="preserve">5- كد ملي: </w:t>
            </w:r>
          </w:p>
        </w:tc>
        <w:tc>
          <w:tcPr>
            <w:tcW w:w="2610" w:type="dxa"/>
            <w:gridSpan w:val="2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B018A" w:rsidRPr="00C03551" w:rsidRDefault="00FB018A" w:rsidP="0015092B">
            <w:pPr>
              <w:spacing w:line="400" w:lineRule="exact"/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B Zar" w:hint="cs"/>
                <w:sz w:val="16"/>
                <w:szCs w:val="16"/>
                <w:rtl/>
                <w:lang w:bidi="fa-IR"/>
              </w:rPr>
              <w:t xml:space="preserve">6- واحد سازماني : </w:t>
            </w:r>
          </w:p>
        </w:tc>
        <w:tc>
          <w:tcPr>
            <w:tcW w:w="4002" w:type="dxa"/>
            <w:gridSpan w:val="6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B018A" w:rsidRPr="00C03551" w:rsidRDefault="00FB018A" w:rsidP="00B221D3">
            <w:pPr>
              <w:spacing w:line="400" w:lineRule="exact"/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B Zar" w:hint="cs"/>
                <w:sz w:val="16"/>
                <w:szCs w:val="16"/>
                <w:rtl/>
                <w:lang w:bidi="fa-IR"/>
              </w:rPr>
              <w:t xml:space="preserve">7-دوره ارزشيابي از تاريخ: 1/7/  </w:t>
            </w:r>
            <w:r w:rsidR="00B221D3">
              <w:rPr>
                <w:rFonts w:cs="B Zar" w:hint="cs"/>
                <w:sz w:val="16"/>
                <w:szCs w:val="16"/>
                <w:rtl/>
                <w:lang w:bidi="fa-IR"/>
              </w:rPr>
              <w:t>1401</w:t>
            </w:r>
            <w:r w:rsidRPr="00C03551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     تا تاريخ: 31/6/</w:t>
            </w:r>
            <w:r w:rsidR="00B221D3">
              <w:rPr>
                <w:rFonts w:cs="B Zar" w:hint="cs"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2134" w:type="dxa"/>
            <w:gridSpan w:val="3"/>
            <w:tcBorders>
              <w:left w:val="single" w:sz="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spacing w:line="400" w:lineRule="exact"/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B Zar" w:hint="cs"/>
                <w:sz w:val="16"/>
                <w:szCs w:val="16"/>
                <w:rtl/>
                <w:lang w:bidi="fa-IR"/>
              </w:rPr>
              <w:t>8- مدت اشتغال در دوره: یکسال</w:t>
            </w:r>
          </w:p>
        </w:tc>
      </w:tr>
      <w:tr w:rsidR="00FB018A" w:rsidRPr="00D03211" w:rsidTr="00B221D3">
        <w:tc>
          <w:tcPr>
            <w:tcW w:w="10520" w:type="dxa"/>
            <w:gridSpan w:val="14"/>
            <w:tcBorders>
              <w:top w:val="single" w:sz="8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spacing w:line="400" w:lineRule="exact"/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9- عوامل ارزشيابي :</w:t>
            </w:r>
          </w:p>
        </w:tc>
      </w:tr>
      <w:tr w:rsidR="00FB018A" w:rsidRPr="00D03211" w:rsidTr="00B221D3">
        <w:tc>
          <w:tcPr>
            <w:tcW w:w="10520" w:type="dxa"/>
            <w:gridSpan w:val="14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spacing w:line="400" w:lineRule="exact"/>
              <w:jc w:val="lowKashida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0355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الف) عوامل اختصاصي:</w:t>
            </w:r>
          </w:p>
        </w:tc>
      </w:tr>
      <w:tr w:rsidR="00FB018A" w:rsidRPr="00D03211" w:rsidTr="00B221D3">
        <w:tc>
          <w:tcPr>
            <w:tcW w:w="4558" w:type="dxa"/>
            <w:gridSpan w:val="6"/>
            <w:tcBorders>
              <w:top w:val="single" w:sz="12" w:space="0" w:color="auto"/>
              <w:left w:val="thickThinSmallGap" w:sz="12" w:space="0" w:color="auto"/>
            </w:tcBorders>
            <w:shd w:val="clear" w:color="auto" w:fill="auto"/>
          </w:tcPr>
          <w:p w:rsidR="00FB018A" w:rsidRPr="00A77DFE" w:rsidRDefault="00FB018A" w:rsidP="00C8250D">
            <w:pPr>
              <w:spacing w:line="40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الف </w:t>
            </w:r>
            <w:r w:rsidRPr="00A77DF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1- اقدامات/فعاليت ها/پروژه هاي مورد انتظار</w:t>
            </w:r>
          </w:p>
        </w:tc>
        <w:tc>
          <w:tcPr>
            <w:tcW w:w="1331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FB018A" w:rsidRPr="00A77DFE" w:rsidRDefault="00FB018A" w:rsidP="00C8250D">
            <w:pPr>
              <w:spacing w:line="400" w:lineRule="exact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sz w:val="16"/>
                <w:szCs w:val="16"/>
                <w:rtl/>
                <w:lang w:bidi="fa-IR"/>
              </w:rPr>
              <w:t>نتايج كمي مورد انتظار</w:t>
            </w:r>
          </w:p>
        </w:tc>
        <w:tc>
          <w:tcPr>
            <w:tcW w:w="3626" w:type="dxa"/>
            <w:gridSpan w:val="5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</w:tcPr>
          <w:p w:rsidR="00FB018A" w:rsidRPr="00A77DFE" w:rsidRDefault="00FB018A" w:rsidP="00C8250D">
            <w:pPr>
              <w:spacing w:line="40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الف </w:t>
            </w:r>
            <w:r w:rsidRPr="00A77DF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1-اقدامات/فعاليت ها/پروژه هاي موردانتظار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FB018A" w:rsidRPr="00A77DFE" w:rsidRDefault="00FB018A" w:rsidP="00C8250D">
            <w:pPr>
              <w:spacing w:line="400" w:lineRule="exact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sz w:val="16"/>
                <w:szCs w:val="16"/>
                <w:rtl/>
                <w:lang w:bidi="fa-IR"/>
              </w:rPr>
              <w:t>نتايج كمي مورد انتظار</w:t>
            </w:r>
          </w:p>
        </w:tc>
      </w:tr>
      <w:tr w:rsidR="00FB018A" w:rsidRPr="00D03211" w:rsidTr="00B221D3">
        <w:tc>
          <w:tcPr>
            <w:tcW w:w="303" w:type="dxa"/>
            <w:tcBorders>
              <w:left w:val="thickThinSmallGap" w:sz="12" w:space="0" w:color="auto"/>
            </w:tcBorders>
            <w:shd w:val="clear" w:color="auto" w:fill="auto"/>
          </w:tcPr>
          <w:p w:rsidR="00FB018A" w:rsidRPr="00D03211" w:rsidRDefault="00FB018A" w:rsidP="00C8250D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5" w:type="dxa"/>
            <w:gridSpan w:val="5"/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B549B0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ارائه پیشنهاد و پی گیری تهیه لوازم مورد نیاز در راستای وظایف شغلی</w:t>
            </w:r>
          </w:p>
        </w:tc>
        <w:tc>
          <w:tcPr>
            <w:tcW w:w="1331" w:type="dxa"/>
            <w:tcBorders>
              <w:right w:val="double" w:sz="4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100درصد</w:t>
            </w:r>
          </w:p>
        </w:tc>
        <w:tc>
          <w:tcPr>
            <w:tcW w:w="388" w:type="dxa"/>
            <w:tcBorders>
              <w:left w:val="double" w:sz="4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B549B0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3238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B549B0">
              <w:rPr>
                <w:rFonts w:cs="2  Zar" w:hint="cs"/>
                <w:sz w:val="16"/>
                <w:szCs w:val="16"/>
                <w:rtl/>
                <w:lang w:bidi="fa-IR"/>
              </w:rPr>
              <w:t>جلوگیری از اتلاف مواد مصرفی و تخریب تجهیزات</w:t>
            </w: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2  Zar"/>
                <w:sz w:val="16"/>
                <w:szCs w:val="16"/>
                <w:rtl/>
                <w:lang w:bidi="fa-IR"/>
              </w:rPr>
              <w:t>100درصد</w:t>
            </w:r>
          </w:p>
        </w:tc>
      </w:tr>
      <w:tr w:rsidR="00FB018A" w:rsidRPr="00D03211" w:rsidTr="00B221D3">
        <w:tc>
          <w:tcPr>
            <w:tcW w:w="303" w:type="dxa"/>
            <w:tcBorders>
              <w:left w:val="thickThinSmallGap" w:sz="12" w:space="0" w:color="auto"/>
            </w:tcBorders>
            <w:shd w:val="clear" w:color="auto" w:fill="auto"/>
          </w:tcPr>
          <w:p w:rsidR="00FB018A" w:rsidRPr="00D03211" w:rsidRDefault="00FB018A" w:rsidP="00C8250D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5" w:type="dxa"/>
            <w:gridSpan w:val="5"/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B549B0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روابط اصول و روابط انسانی در واحد آموزشی </w:t>
            </w:r>
          </w:p>
        </w:tc>
        <w:tc>
          <w:tcPr>
            <w:tcW w:w="1331" w:type="dxa"/>
            <w:tcBorders>
              <w:right w:val="double" w:sz="4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2  Zar"/>
                <w:sz w:val="16"/>
                <w:szCs w:val="16"/>
                <w:rtl/>
                <w:lang w:bidi="fa-IR"/>
              </w:rPr>
              <w:t>100درصد</w:t>
            </w:r>
          </w:p>
        </w:tc>
        <w:tc>
          <w:tcPr>
            <w:tcW w:w="388" w:type="dxa"/>
            <w:tcBorders>
              <w:left w:val="double" w:sz="4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B549B0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3238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B549B0">
              <w:rPr>
                <w:rFonts w:cs="2  Zar" w:hint="cs"/>
                <w:sz w:val="16"/>
                <w:szCs w:val="16"/>
                <w:rtl/>
                <w:lang w:bidi="fa-IR"/>
              </w:rPr>
              <w:t>همکاری با مسئولین</w:t>
            </w:r>
            <w:r>
              <w:rPr>
                <w:rFonts w:cs="2  Zar" w:hint="cs"/>
                <w:sz w:val="16"/>
                <w:szCs w:val="16"/>
                <w:rtl/>
                <w:lang w:bidi="fa-IR"/>
              </w:rPr>
              <w:t xml:space="preserve"> در جهت تسهیل امور</w:t>
            </w: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2  Zar"/>
                <w:sz w:val="16"/>
                <w:szCs w:val="16"/>
                <w:rtl/>
                <w:lang w:bidi="fa-IR"/>
              </w:rPr>
              <w:t>100درصد</w:t>
            </w:r>
          </w:p>
        </w:tc>
      </w:tr>
      <w:tr w:rsidR="00FB018A" w:rsidRPr="00D03211" w:rsidTr="00B221D3">
        <w:tc>
          <w:tcPr>
            <w:tcW w:w="303" w:type="dxa"/>
            <w:tcBorders>
              <w:left w:val="thickThinSmallGap" w:sz="12" w:space="0" w:color="auto"/>
            </w:tcBorders>
            <w:shd w:val="clear" w:color="auto" w:fill="auto"/>
          </w:tcPr>
          <w:p w:rsidR="00FB018A" w:rsidRPr="00D03211" w:rsidRDefault="00FB018A" w:rsidP="00C8250D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255" w:type="dxa"/>
            <w:gridSpan w:val="5"/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B549B0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رعااایت اصول کار، قوانین و مقررات در حیطه وظایف شغلی</w:t>
            </w:r>
          </w:p>
        </w:tc>
        <w:tc>
          <w:tcPr>
            <w:tcW w:w="1331" w:type="dxa"/>
            <w:tcBorders>
              <w:right w:val="double" w:sz="4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2  Zar"/>
                <w:sz w:val="16"/>
                <w:szCs w:val="16"/>
                <w:rtl/>
                <w:lang w:bidi="fa-IR"/>
              </w:rPr>
              <w:t>100درصد</w:t>
            </w:r>
          </w:p>
        </w:tc>
        <w:tc>
          <w:tcPr>
            <w:tcW w:w="388" w:type="dxa"/>
            <w:tcBorders>
              <w:left w:val="double" w:sz="4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B549B0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3238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همکاری در برقراری نظم و ایجاد محیطی امن</w:t>
            </w: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2  Zar"/>
                <w:sz w:val="16"/>
                <w:szCs w:val="16"/>
                <w:rtl/>
                <w:lang w:bidi="fa-IR"/>
              </w:rPr>
              <w:t>100درصد</w:t>
            </w:r>
          </w:p>
        </w:tc>
      </w:tr>
      <w:tr w:rsidR="00FB018A" w:rsidRPr="00D03211" w:rsidTr="00B221D3">
        <w:tc>
          <w:tcPr>
            <w:tcW w:w="303" w:type="dxa"/>
            <w:tcBorders>
              <w:left w:val="thickThinSmallGap" w:sz="12" w:space="0" w:color="auto"/>
            </w:tcBorders>
            <w:shd w:val="clear" w:color="auto" w:fill="auto"/>
          </w:tcPr>
          <w:p w:rsidR="00FB018A" w:rsidRPr="00D03211" w:rsidRDefault="00FB018A" w:rsidP="00C8250D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255" w:type="dxa"/>
            <w:gridSpan w:val="5"/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B549B0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رعایت نکات ایمنی در محل کار مطابق دستورالعمل مربوط</w:t>
            </w:r>
          </w:p>
        </w:tc>
        <w:tc>
          <w:tcPr>
            <w:tcW w:w="1331" w:type="dxa"/>
            <w:tcBorders>
              <w:right w:val="double" w:sz="4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2  Zar"/>
                <w:sz w:val="16"/>
                <w:szCs w:val="16"/>
                <w:rtl/>
                <w:lang w:bidi="fa-IR"/>
              </w:rPr>
              <w:t>100درصد</w:t>
            </w:r>
          </w:p>
        </w:tc>
        <w:tc>
          <w:tcPr>
            <w:tcW w:w="388" w:type="dxa"/>
            <w:tcBorders>
              <w:left w:val="double" w:sz="4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B549B0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3238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ارائه گزارش به موقع در خصوص وضعیت جاری، حوادث و پیش آمدها به مقامات مسئول</w:t>
            </w: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2  Zar"/>
                <w:sz w:val="16"/>
                <w:szCs w:val="16"/>
                <w:rtl/>
                <w:lang w:bidi="fa-IR"/>
              </w:rPr>
              <w:t>100درصد</w:t>
            </w:r>
          </w:p>
        </w:tc>
      </w:tr>
      <w:tr w:rsidR="00FB018A" w:rsidRPr="00D03211" w:rsidTr="00B221D3">
        <w:tc>
          <w:tcPr>
            <w:tcW w:w="303" w:type="dxa"/>
            <w:tcBorders>
              <w:left w:val="thickThinSmallGap" w:sz="12" w:space="0" w:color="auto"/>
            </w:tcBorders>
            <w:shd w:val="clear" w:color="auto" w:fill="auto"/>
          </w:tcPr>
          <w:p w:rsidR="00FB018A" w:rsidRPr="00D03211" w:rsidRDefault="00FB018A" w:rsidP="00C8250D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255" w:type="dxa"/>
            <w:gridSpan w:val="5"/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B549B0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حفظ و نگهداری اموال، اسناد، وسایل و تجهیزات با رعایت مقرات مربوط</w:t>
            </w:r>
          </w:p>
        </w:tc>
        <w:tc>
          <w:tcPr>
            <w:tcW w:w="1331" w:type="dxa"/>
            <w:tcBorders>
              <w:right w:val="double" w:sz="4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2  Zar"/>
                <w:sz w:val="16"/>
                <w:szCs w:val="16"/>
                <w:rtl/>
                <w:lang w:bidi="fa-IR"/>
              </w:rPr>
              <w:t>100درصد</w:t>
            </w:r>
          </w:p>
        </w:tc>
        <w:tc>
          <w:tcPr>
            <w:tcW w:w="388" w:type="dxa"/>
            <w:tcBorders>
              <w:left w:val="double" w:sz="4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B549B0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3238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رعایت اصول بهداشتی(فردی و اجتماعی) و نظافت وسایل و محیط کار</w:t>
            </w: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FB018A" w:rsidRPr="00B549B0" w:rsidRDefault="00FB018A" w:rsidP="00C8250D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2  Zar"/>
                <w:sz w:val="16"/>
                <w:szCs w:val="16"/>
                <w:rtl/>
                <w:lang w:bidi="fa-IR"/>
              </w:rPr>
              <w:t>100درصد</w:t>
            </w:r>
          </w:p>
        </w:tc>
      </w:tr>
      <w:tr w:rsidR="00FB018A" w:rsidRPr="00D03211" w:rsidTr="00B221D3">
        <w:tc>
          <w:tcPr>
            <w:tcW w:w="10520" w:type="dxa"/>
            <w:gridSpan w:val="14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D03211" w:rsidRDefault="00FB018A" w:rsidP="0015092B">
            <w:pPr>
              <w:spacing w:line="400" w:lineRule="exact"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نام و نام خانوادگي ارز</w:t>
            </w:r>
            <w:r>
              <w:rPr>
                <w:rFonts w:cs="2  Zar" w:hint="cs"/>
                <w:sz w:val="20"/>
                <w:szCs w:val="20"/>
                <w:rtl/>
                <w:lang w:bidi="fa-IR"/>
              </w:rPr>
              <w:t xml:space="preserve">شيابي كننده : </w:t>
            </w:r>
            <w:r w:rsidR="0015092B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                            </w:t>
            </w: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امضاء .............................................. امضاء ار</w:t>
            </w:r>
            <w:r>
              <w:rPr>
                <w:rFonts w:cs="2  Zar" w:hint="cs"/>
                <w:sz w:val="20"/>
                <w:szCs w:val="20"/>
                <w:rtl/>
                <w:lang w:bidi="fa-IR"/>
              </w:rPr>
              <w:t xml:space="preserve">زشيابي شونده: </w:t>
            </w:r>
            <w:r w:rsidR="0015092B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                       </w:t>
            </w:r>
            <w:r>
              <w:rPr>
                <w:rFonts w:cs="2  Zar" w:hint="cs"/>
                <w:sz w:val="20"/>
                <w:szCs w:val="20"/>
                <w:rtl/>
                <w:lang w:bidi="fa-IR"/>
              </w:rPr>
              <w:t>تاريخ:  1/7/</w:t>
            </w:r>
            <w:r w:rsidR="00B221D3">
              <w:rPr>
                <w:rFonts w:cs="2  Zar" w:hint="cs"/>
                <w:sz w:val="20"/>
                <w:szCs w:val="20"/>
                <w:rtl/>
                <w:lang w:bidi="fa-IR"/>
              </w:rPr>
              <w:t>1402</w:t>
            </w:r>
          </w:p>
        </w:tc>
      </w:tr>
      <w:tr w:rsidR="00FB018A" w:rsidRPr="00D03211" w:rsidTr="00B221D3">
        <w:tc>
          <w:tcPr>
            <w:tcW w:w="10520" w:type="dxa"/>
            <w:gridSpan w:val="14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spacing w:line="400" w:lineRule="exact"/>
              <w:jc w:val="lowKashida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تذكر</w:t>
            </w:r>
            <w:r w:rsidRPr="00C03551">
              <w:rPr>
                <w:rFonts w:cs="2  Zar" w:hint="cs"/>
                <w:sz w:val="16"/>
                <w:szCs w:val="16"/>
                <w:rtl/>
                <w:lang w:bidi="fa-IR"/>
              </w:rPr>
              <w:t>: برنامه هاي اين بخش بايد برگرفته از برنامه هاي عملياتي سالانه دستگاه اجرايي باشد.</w:t>
            </w:r>
          </w:p>
        </w:tc>
      </w:tr>
      <w:tr w:rsidR="00FB018A" w:rsidRPr="00D03211" w:rsidTr="00B221D3">
        <w:tc>
          <w:tcPr>
            <w:tcW w:w="10520" w:type="dxa"/>
            <w:gridSpan w:val="14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الف -2- اقدامات و فعاليت هايي را كه براي تحقق بند الف -1 در طول دوره ارزشيابي انجام داده ايد را به همراه نتايج آنها ذكر نماييد:</w:t>
            </w:r>
          </w:p>
        </w:tc>
      </w:tr>
      <w:tr w:rsidR="00FB018A" w:rsidRPr="00D03211" w:rsidTr="00B221D3">
        <w:tc>
          <w:tcPr>
            <w:tcW w:w="4558" w:type="dxa"/>
            <w:gridSpan w:val="6"/>
            <w:vMerge w:val="restart"/>
            <w:tcBorders>
              <w:left w:val="thickThinSmallGap" w:sz="12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spacing w:line="400" w:lineRule="exact"/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اهم اقدامات و فعاليت هاي انجام گرفته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</w:tcPr>
          <w:p w:rsidR="00FB018A" w:rsidRPr="00C03551" w:rsidRDefault="00FB018A" w:rsidP="00C8250D">
            <w:pPr>
              <w:spacing w:line="400" w:lineRule="exact"/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نتايج حاصله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018A" w:rsidRPr="00D03211" w:rsidRDefault="00FB018A" w:rsidP="00C8250D">
            <w:pPr>
              <w:spacing w:line="400" w:lineRule="exact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درصد تحقق</w:t>
            </w:r>
          </w:p>
        </w:tc>
        <w:tc>
          <w:tcPr>
            <w:tcW w:w="2134" w:type="dxa"/>
            <w:gridSpan w:val="3"/>
            <w:tcBorders>
              <w:right w:val="thinThickSmallGap" w:sz="12" w:space="0" w:color="auto"/>
            </w:tcBorders>
            <w:shd w:val="clear" w:color="auto" w:fill="auto"/>
          </w:tcPr>
          <w:p w:rsidR="00FB018A" w:rsidRPr="00D03211" w:rsidRDefault="00FB018A" w:rsidP="00C8250D">
            <w:pPr>
              <w:spacing w:line="400" w:lineRule="exact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03211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(ارزشيابي كننده)</w:t>
            </w:r>
          </w:p>
        </w:tc>
      </w:tr>
      <w:tr w:rsidR="00FB018A" w:rsidRPr="00D03211" w:rsidTr="00B221D3">
        <w:tc>
          <w:tcPr>
            <w:tcW w:w="4558" w:type="dxa"/>
            <w:gridSpan w:val="6"/>
            <w:vMerge/>
            <w:tcBorders>
              <w:left w:val="thickThinSmallGap" w:sz="12" w:space="0" w:color="auto"/>
            </w:tcBorders>
            <w:shd w:val="clear" w:color="auto" w:fill="auto"/>
          </w:tcPr>
          <w:p w:rsidR="00FB018A" w:rsidRPr="00D03211" w:rsidRDefault="00FB018A" w:rsidP="00C8250D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FB018A" w:rsidRPr="00D03211" w:rsidRDefault="00FB018A" w:rsidP="00C8250D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B018A" w:rsidRPr="004C47D7" w:rsidRDefault="00FB018A" w:rsidP="00C8250D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4C47D7">
              <w:rPr>
                <w:rFonts w:cs="2  Zar" w:hint="cs"/>
                <w:sz w:val="16"/>
                <w:szCs w:val="16"/>
                <w:rtl/>
                <w:lang w:bidi="fa-IR"/>
              </w:rPr>
              <w:t>ارزشيابي شونده</w:t>
            </w:r>
          </w:p>
        </w:tc>
        <w:tc>
          <w:tcPr>
            <w:tcW w:w="709" w:type="dxa"/>
            <w:shd w:val="clear" w:color="auto" w:fill="auto"/>
          </w:tcPr>
          <w:p w:rsidR="00FB018A" w:rsidRPr="004C47D7" w:rsidRDefault="00FB018A" w:rsidP="00C8250D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4C47D7">
              <w:rPr>
                <w:rFonts w:cs="2  Zar" w:hint="cs"/>
                <w:sz w:val="16"/>
                <w:szCs w:val="16"/>
                <w:rtl/>
                <w:lang w:bidi="fa-IR"/>
              </w:rPr>
              <w:t>ارزشيابي كننده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FB018A" w:rsidRPr="004C47D7" w:rsidRDefault="00FB018A" w:rsidP="00C8250D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4C47D7">
              <w:rPr>
                <w:rFonts w:cs="2  Zar" w:hint="cs"/>
                <w:sz w:val="16"/>
                <w:szCs w:val="16"/>
                <w:rtl/>
                <w:lang w:bidi="fa-IR"/>
              </w:rPr>
              <w:t>حداكثر امتياز</w:t>
            </w:r>
          </w:p>
        </w:tc>
        <w:tc>
          <w:tcPr>
            <w:tcW w:w="920" w:type="dxa"/>
            <w:tcBorders>
              <w:right w:val="thinThickSmallGap" w:sz="12" w:space="0" w:color="auto"/>
            </w:tcBorders>
            <w:shd w:val="clear" w:color="auto" w:fill="auto"/>
          </w:tcPr>
          <w:p w:rsidR="00FB018A" w:rsidRPr="004C47D7" w:rsidRDefault="00FB018A" w:rsidP="00C8250D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4C47D7">
              <w:rPr>
                <w:rFonts w:cs="2  Zar" w:hint="cs"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B221D3" w:rsidRPr="00D03211" w:rsidTr="00B221D3">
        <w:trPr>
          <w:trHeight w:val="255"/>
        </w:trPr>
        <w:tc>
          <w:tcPr>
            <w:tcW w:w="384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B221D3" w:rsidRPr="00D03211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174" w:type="dxa"/>
            <w:gridSpan w:val="4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B549B0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رعایت اصول  و روابط انسانی در واحد آموزشی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رعایت نموده است .</w:t>
            </w:r>
          </w:p>
        </w:tc>
        <w:tc>
          <w:tcPr>
            <w:tcW w:w="1134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درصد</w:t>
            </w:r>
          </w:p>
        </w:tc>
        <w:tc>
          <w:tcPr>
            <w:tcW w:w="709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100 %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2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</w:p>
        </w:tc>
      </w:tr>
      <w:tr w:rsidR="00B221D3" w:rsidRPr="00D03211" w:rsidTr="00B221D3">
        <w:tc>
          <w:tcPr>
            <w:tcW w:w="384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B221D3" w:rsidRPr="00D03211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174" w:type="dxa"/>
            <w:gridSpan w:val="4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رعایت اصول بهداشتی(فردی و اجتماعی) و نظافت وسایل و محیط کار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در همه ابعاد </w:t>
            </w:r>
            <w:r w:rsidRPr="00094F1A"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  <w:t>رعا</w:t>
            </w:r>
            <w:r w:rsidRPr="00094F1A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94F1A">
              <w:rPr>
                <w:rFonts w:cs="2  Zar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094F1A"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  <w:t xml:space="preserve"> نمود</w:t>
            </w: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درصد</w:t>
            </w:r>
          </w:p>
        </w:tc>
        <w:tc>
          <w:tcPr>
            <w:tcW w:w="709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100 %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B221D3" w:rsidRDefault="00B221D3" w:rsidP="00B221D3">
            <w:pPr>
              <w:jc w:val="center"/>
            </w:pPr>
            <w:r w:rsidRPr="00B35191">
              <w:rPr>
                <w:rFonts w:cs="2  Za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2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B221D3" w:rsidRDefault="00B221D3" w:rsidP="00B221D3">
            <w:pPr>
              <w:jc w:val="center"/>
            </w:pPr>
          </w:p>
        </w:tc>
      </w:tr>
      <w:tr w:rsidR="00B221D3" w:rsidRPr="00D03211" w:rsidTr="00B221D3">
        <w:tc>
          <w:tcPr>
            <w:tcW w:w="384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B221D3" w:rsidRPr="00D03211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174" w:type="dxa"/>
            <w:gridSpan w:val="4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حفظ  ونگهداری اموال، اسناد، وسایل و تجهیزات با رعایت مقررات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بسیار کوشا است .</w:t>
            </w:r>
          </w:p>
        </w:tc>
        <w:tc>
          <w:tcPr>
            <w:tcW w:w="1134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درصد</w:t>
            </w:r>
          </w:p>
        </w:tc>
        <w:tc>
          <w:tcPr>
            <w:tcW w:w="709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100 %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B221D3" w:rsidRDefault="00B221D3" w:rsidP="00B221D3">
            <w:pPr>
              <w:jc w:val="center"/>
            </w:pPr>
            <w:r w:rsidRPr="00B35191">
              <w:rPr>
                <w:rFonts w:cs="2  Za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2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B221D3" w:rsidRDefault="00B221D3" w:rsidP="00B221D3">
            <w:pPr>
              <w:jc w:val="center"/>
            </w:pPr>
          </w:p>
        </w:tc>
      </w:tr>
      <w:tr w:rsidR="00B221D3" w:rsidRPr="00D03211" w:rsidTr="00B221D3">
        <w:tc>
          <w:tcPr>
            <w:tcW w:w="384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B221D3" w:rsidRPr="00D03211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174" w:type="dxa"/>
            <w:gridSpan w:val="4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ارائه گزارش به موقع در خصوص وضعیت جاری حوادث و...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گزارش کار به موقع می دهد .</w:t>
            </w:r>
          </w:p>
        </w:tc>
        <w:tc>
          <w:tcPr>
            <w:tcW w:w="1134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درصد</w:t>
            </w:r>
          </w:p>
        </w:tc>
        <w:tc>
          <w:tcPr>
            <w:tcW w:w="709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100 %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B221D3" w:rsidRDefault="00B221D3" w:rsidP="00B221D3">
            <w:pPr>
              <w:jc w:val="center"/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2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B221D3" w:rsidRDefault="00B221D3" w:rsidP="00B221D3">
            <w:pPr>
              <w:jc w:val="center"/>
            </w:pPr>
          </w:p>
        </w:tc>
      </w:tr>
      <w:tr w:rsidR="00B221D3" w:rsidRPr="00D03211" w:rsidTr="00B221D3">
        <w:tc>
          <w:tcPr>
            <w:tcW w:w="384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B221D3" w:rsidRPr="00D03211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174" w:type="dxa"/>
            <w:gridSpan w:val="4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رعایت نکات ایمنی در محل کار مطابق دستورالعمل مربوط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دقت خوبی دارد .</w:t>
            </w:r>
          </w:p>
        </w:tc>
        <w:tc>
          <w:tcPr>
            <w:tcW w:w="1134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درصد</w:t>
            </w:r>
          </w:p>
        </w:tc>
        <w:tc>
          <w:tcPr>
            <w:tcW w:w="709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100 %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B221D3" w:rsidRDefault="00B221D3" w:rsidP="00B221D3">
            <w:pPr>
              <w:jc w:val="center"/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2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B221D3" w:rsidRDefault="00B221D3" w:rsidP="00B221D3">
            <w:pPr>
              <w:jc w:val="center"/>
            </w:pPr>
          </w:p>
        </w:tc>
      </w:tr>
      <w:tr w:rsidR="00B221D3" w:rsidRPr="00D03211" w:rsidTr="00B221D3">
        <w:tc>
          <w:tcPr>
            <w:tcW w:w="384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B221D3" w:rsidRPr="00D03211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174" w:type="dxa"/>
            <w:gridSpan w:val="4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جلوگیری از اتلاف مواد مصرفی و تخریب تجهیزات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به درستی انجام می دهد .</w:t>
            </w:r>
          </w:p>
        </w:tc>
        <w:tc>
          <w:tcPr>
            <w:tcW w:w="1134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درصد</w:t>
            </w:r>
          </w:p>
        </w:tc>
        <w:tc>
          <w:tcPr>
            <w:tcW w:w="709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100 %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B221D3" w:rsidRDefault="00B221D3" w:rsidP="00B221D3">
            <w:pPr>
              <w:jc w:val="center"/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2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B221D3" w:rsidRDefault="00B221D3" w:rsidP="00B221D3">
            <w:pPr>
              <w:jc w:val="center"/>
            </w:pPr>
          </w:p>
        </w:tc>
      </w:tr>
      <w:tr w:rsidR="00B221D3" w:rsidRPr="00D03211" w:rsidTr="00B221D3">
        <w:tc>
          <w:tcPr>
            <w:tcW w:w="384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B221D3" w:rsidRPr="00D03211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174" w:type="dxa"/>
            <w:gridSpan w:val="4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همکاری در برقراری نظم و ایجاد محیط امن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همکاری خوبی دارد .</w:t>
            </w:r>
          </w:p>
        </w:tc>
        <w:tc>
          <w:tcPr>
            <w:tcW w:w="1134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درصد</w:t>
            </w:r>
          </w:p>
        </w:tc>
        <w:tc>
          <w:tcPr>
            <w:tcW w:w="709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100 %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B221D3" w:rsidRDefault="00B221D3" w:rsidP="00B221D3">
            <w:pPr>
              <w:jc w:val="center"/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2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B221D3" w:rsidRDefault="00B221D3" w:rsidP="00B221D3">
            <w:pPr>
              <w:jc w:val="center"/>
            </w:pPr>
          </w:p>
        </w:tc>
      </w:tr>
      <w:tr w:rsidR="00B221D3" w:rsidRPr="00D03211" w:rsidTr="00B221D3">
        <w:tc>
          <w:tcPr>
            <w:tcW w:w="384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B221D3" w:rsidRPr="00D03211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174" w:type="dxa"/>
            <w:gridSpan w:val="4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ارائه پیشنهاد و پی گیری تهیه لوازم مورد نیاز در راستای وظایف شغلی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مطلوب بو ده است .</w:t>
            </w:r>
          </w:p>
        </w:tc>
        <w:tc>
          <w:tcPr>
            <w:tcW w:w="1134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درصد</w:t>
            </w:r>
          </w:p>
        </w:tc>
        <w:tc>
          <w:tcPr>
            <w:tcW w:w="709" w:type="dxa"/>
            <w:shd w:val="clear" w:color="auto" w:fill="auto"/>
          </w:tcPr>
          <w:p w:rsidR="00B221D3" w:rsidRPr="00B549B0" w:rsidRDefault="00B221D3" w:rsidP="00B221D3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100 %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B221D3" w:rsidRDefault="00B221D3" w:rsidP="00B221D3">
            <w:pPr>
              <w:jc w:val="center"/>
            </w:pPr>
            <w:r>
              <w:rPr>
                <w:rFonts w:cs="2  Za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2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B221D3" w:rsidRDefault="00B221D3" w:rsidP="00B221D3">
            <w:pPr>
              <w:jc w:val="center"/>
            </w:pPr>
          </w:p>
        </w:tc>
      </w:tr>
      <w:tr w:rsidR="00FB018A" w:rsidRPr="00D03211" w:rsidTr="00B221D3">
        <w:tc>
          <w:tcPr>
            <w:tcW w:w="8386" w:type="dxa"/>
            <w:gridSpan w:val="11"/>
            <w:tcBorders>
              <w:left w:val="thickThinSmallGap" w:sz="12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spacing w:line="400" w:lineRule="exact"/>
              <w:jc w:val="lowKashida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توضيحات :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FB018A" w:rsidRPr="00C03551" w:rsidRDefault="00FB018A" w:rsidP="007203B5">
            <w:pPr>
              <w:spacing w:line="400" w:lineRule="exact"/>
              <w:jc w:val="center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sz w:val="14"/>
                <w:szCs w:val="14"/>
                <w:rtl/>
                <w:lang w:bidi="fa-IR"/>
              </w:rPr>
              <w:t>جمع:</w:t>
            </w:r>
            <w:r w:rsidR="007203B5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50</w:t>
            </w:r>
          </w:p>
        </w:tc>
        <w:tc>
          <w:tcPr>
            <w:tcW w:w="920" w:type="dxa"/>
            <w:tcBorders>
              <w:right w:val="thinThickSmallGap" w:sz="12" w:space="0" w:color="auto"/>
            </w:tcBorders>
            <w:shd w:val="clear" w:color="auto" w:fill="auto"/>
          </w:tcPr>
          <w:p w:rsidR="00FB018A" w:rsidRPr="00D03211" w:rsidRDefault="00FB018A" w:rsidP="0015092B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جمع </w:t>
            </w:r>
            <w:r>
              <w:rPr>
                <w:rFonts w:cs="2  Zar" w:hint="cs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FB018A" w:rsidRPr="00D03211" w:rsidTr="00B221D3">
        <w:tc>
          <w:tcPr>
            <w:tcW w:w="10520" w:type="dxa"/>
            <w:gridSpan w:val="14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spacing w:line="400" w:lineRule="exact"/>
              <w:jc w:val="lowKashida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sz w:val="14"/>
                <w:szCs w:val="14"/>
                <w:rtl/>
                <w:lang w:bidi="fa-IR"/>
              </w:rPr>
              <w:t xml:space="preserve">دلايل عدم تحقق (ارزشيابي شونده) : </w:t>
            </w:r>
          </w:p>
          <w:p w:rsidR="00FB018A" w:rsidRPr="00C03551" w:rsidRDefault="00FB018A" w:rsidP="00C8250D">
            <w:pPr>
              <w:spacing w:line="400" w:lineRule="exact"/>
              <w:jc w:val="lowKashida"/>
              <w:rPr>
                <w:rFonts w:cs="2  Zar"/>
                <w:sz w:val="14"/>
                <w:szCs w:val="14"/>
                <w:rtl/>
                <w:lang w:bidi="fa-IR"/>
              </w:rPr>
            </w:pPr>
            <w:r>
              <w:rPr>
                <w:rFonts w:cs="2  Zar" w:hint="cs"/>
                <w:sz w:val="14"/>
                <w:szCs w:val="14"/>
                <w:rtl/>
                <w:lang w:bidi="fa-IR"/>
              </w:rPr>
              <w:t>ن</w:t>
            </w:r>
            <w:r w:rsidRPr="00C03551">
              <w:rPr>
                <w:rFonts w:cs="2  Zar" w:hint="cs"/>
                <w:sz w:val="14"/>
                <w:szCs w:val="14"/>
                <w:rtl/>
                <w:lang w:bidi="fa-IR"/>
              </w:rPr>
              <w:t>ظر ارزشيابي كننده : 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B018A" w:rsidRPr="00100D36" w:rsidTr="00B22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520" w:type="dxa"/>
            <w:gridSpan w:val="14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lowKashida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ب: عوامل عمومي :</w:t>
            </w:r>
          </w:p>
        </w:tc>
      </w:tr>
      <w:tr w:rsidR="00FB018A" w:rsidRPr="00100D36" w:rsidTr="00B22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520" w:type="dxa"/>
            <w:gridSpan w:val="14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lowKashida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ب -1- پشتيبان عملكرد ( اين بند براساس اقدامات و نتايج حاصله از بند «ب» در طول دوره ارزشيابي تكميل مي گردد)</w:t>
            </w:r>
          </w:p>
        </w:tc>
      </w:tr>
      <w:tr w:rsidR="00FB018A" w:rsidRPr="00100D36" w:rsidTr="00B22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74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معيار</w:t>
            </w:r>
          </w:p>
        </w:tc>
        <w:tc>
          <w:tcPr>
            <w:tcW w:w="66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شاخص ارزشيابي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center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sz w:val="14"/>
                <w:szCs w:val="14"/>
                <w:rtl/>
                <w:lang w:bidi="fa-IR"/>
              </w:rPr>
              <w:t>حداكثر امتياز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815433" w:rsidRDefault="00FB018A" w:rsidP="00C8250D">
            <w:pPr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815433">
              <w:rPr>
                <w:rFonts w:cs="2  Zar" w:hint="cs"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FB018A" w:rsidRPr="00100D36" w:rsidTr="00B22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74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داشتن برنامه و زمانبندي</w:t>
            </w:r>
          </w:p>
        </w:tc>
        <w:tc>
          <w:tcPr>
            <w:tcW w:w="66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lowKashida"/>
              <w:rPr>
                <w:rFonts w:cs="B Zar"/>
                <w:sz w:val="14"/>
                <w:szCs w:val="14"/>
                <w:rtl/>
                <w:lang w:bidi="fa-IR"/>
              </w:rPr>
            </w:pPr>
            <w:r w:rsidRPr="00C03551">
              <w:rPr>
                <w:rFonts w:cs="B Zar" w:hint="cs"/>
                <w:sz w:val="14"/>
                <w:szCs w:val="14"/>
                <w:rtl/>
                <w:lang w:bidi="fa-IR"/>
              </w:rPr>
              <w:t xml:space="preserve">تهيه برنامه زمانبندي لازم براي انجام كارها براي دوره ارزشيابي و ارائه به موقع گزارش لازم به مسئول مافوق 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B018A" w:rsidRPr="00100D36" w:rsidTr="00B22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98"/>
        </w:trPr>
        <w:tc>
          <w:tcPr>
            <w:tcW w:w="1774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مسئوليت پذيري</w:t>
            </w:r>
          </w:p>
        </w:tc>
        <w:tc>
          <w:tcPr>
            <w:tcW w:w="66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lowKashida"/>
              <w:rPr>
                <w:rFonts w:cs="B Zar"/>
                <w:sz w:val="14"/>
                <w:szCs w:val="14"/>
                <w:rtl/>
                <w:lang w:bidi="fa-IR"/>
              </w:rPr>
            </w:pPr>
            <w:r w:rsidRPr="00C03551">
              <w:rPr>
                <w:rFonts w:cs="B Zar" w:hint="cs"/>
                <w:sz w:val="14"/>
                <w:szCs w:val="14"/>
                <w:rtl/>
                <w:lang w:bidi="fa-IR"/>
              </w:rPr>
              <w:t xml:space="preserve">قبول مسئوليت اقدامات، فعاليت ها و نتايج مربوط به حوزه فعاليت خود، برخورداري از تعهد و انگيزه براي انجام فعاليت ها 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B018A" w:rsidRPr="00100D36" w:rsidTr="00B22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74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تلاش وكوشش در كارها</w:t>
            </w:r>
          </w:p>
        </w:tc>
        <w:tc>
          <w:tcPr>
            <w:tcW w:w="66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lowKashida"/>
              <w:rPr>
                <w:rFonts w:cs="B Zar"/>
                <w:sz w:val="14"/>
                <w:szCs w:val="14"/>
                <w:rtl/>
                <w:lang w:bidi="fa-IR"/>
              </w:rPr>
            </w:pPr>
            <w:r w:rsidRPr="00C03551">
              <w:rPr>
                <w:rFonts w:cs="B Zar" w:hint="cs"/>
                <w:sz w:val="14"/>
                <w:szCs w:val="14"/>
                <w:rtl/>
                <w:lang w:bidi="fa-IR"/>
              </w:rPr>
              <w:t>صرف وقت و انرژي كافي جهت انجام بهينه وظايف و پيگيري امور تا حصول نتيجه كمي و كيفي مورد نظر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B018A" w:rsidRPr="00100D36" w:rsidTr="00B22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74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كارآفريني و نوآوري</w:t>
            </w:r>
          </w:p>
        </w:tc>
        <w:tc>
          <w:tcPr>
            <w:tcW w:w="66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lowKashida"/>
              <w:rPr>
                <w:rFonts w:cs="B Zar"/>
                <w:sz w:val="14"/>
                <w:szCs w:val="14"/>
                <w:rtl/>
                <w:lang w:bidi="fa-IR"/>
              </w:rPr>
            </w:pPr>
            <w:r w:rsidRPr="00C03551">
              <w:rPr>
                <w:rFonts w:cs="B Zar" w:hint="cs"/>
                <w:sz w:val="14"/>
                <w:szCs w:val="14"/>
                <w:rtl/>
                <w:lang w:bidi="fa-IR"/>
              </w:rPr>
              <w:t>ارائه راه كارهاي مناسب جهت رفع مشكلات، ارائه پيشنهادات جديد، شيوه هاي موثر و نوين انجام كار و ارائه خدمات جديد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B018A" w:rsidRPr="00100D36" w:rsidTr="00B22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74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 xml:space="preserve">كار تيمي </w:t>
            </w:r>
          </w:p>
        </w:tc>
        <w:tc>
          <w:tcPr>
            <w:tcW w:w="66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lowKashida"/>
              <w:rPr>
                <w:rFonts w:cs="B Zar"/>
                <w:sz w:val="14"/>
                <w:szCs w:val="14"/>
                <w:rtl/>
                <w:lang w:bidi="fa-IR"/>
              </w:rPr>
            </w:pPr>
            <w:r w:rsidRPr="00C03551">
              <w:rPr>
                <w:rFonts w:cs="B Zar" w:hint="cs"/>
                <w:sz w:val="14"/>
                <w:szCs w:val="14"/>
                <w:rtl/>
                <w:lang w:bidi="fa-IR"/>
              </w:rPr>
              <w:t>همكاري و رفتار احترام آميز با همكاران در انجام برنامه، توان كارگروهي و پذيرش نظرات و راهنمايي هاي ديگران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B018A" w:rsidRPr="00100D36" w:rsidTr="00B22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386" w:type="dxa"/>
            <w:gridSpan w:val="11"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lowKashida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جمع امتياز :</w:t>
            </w:r>
          </w:p>
        </w:tc>
        <w:tc>
          <w:tcPr>
            <w:tcW w:w="1129" w:type="dxa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C03551" w:rsidRDefault="00FB018A" w:rsidP="00C8250D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C03551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B018A" w:rsidRPr="00C3428F" w:rsidRDefault="00FB018A" w:rsidP="00FB018A">
      <w:pPr>
        <w:jc w:val="center"/>
        <w:rPr>
          <w:rFonts w:cs="B Zar"/>
          <w:b/>
          <w:bCs/>
          <w:sz w:val="22"/>
          <w:szCs w:val="22"/>
          <w:rtl/>
        </w:rPr>
      </w:pPr>
      <w:r>
        <w:br w:type="page"/>
      </w:r>
      <w:r>
        <w:rPr>
          <w:rFonts w:cs="B Zar" w:hint="cs"/>
          <w:b/>
          <w:bCs/>
          <w:sz w:val="22"/>
          <w:szCs w:val="22"/>
          <w:rtl/>
        </w:rPr>
        <w:lastRenderedPageBreak/>
        <w:t>ادامه فرم شماره 6</w:t>
      </w:r>
    </w:p>
    <w:p w:rsidR="00FB018A" w:rsidRPr="007D3862" w:rsidRDefault="00FB018A" w:rsidP="00FB018A">
      <w:pPr>
        <w:rPr>
          <w:rFonts w:cs="B Zar"/>
          <w:sz w:val="20"/>
          <w:szCs w:val="20"/>
        </w:rPr>
      </w:pPr>
      <w:r w:rsidRPr="007D3862">
        <w:rPr>
          <w:rFonts w:cs="B Zar" w:hint="cs"/>
          <w:b/>
          <w:bCs/>
          <w:sz w:val="20"/>
          <w:szCs w:val="20"/>
          <w:rtl/>
          <w:lang w:bidi="fa-IR"/>
        </w:rPr>
        <w:t xml:space="preserve">ب </w:t>
      </w:r>
      <w:r w:rsidRPr="007D3862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7D3862">
        <w:rPr>
          <w:rFonts w:cs="B Zar" w:hint="cs"/>
          <w:b/>
          <w:bCs/>
          <w:sz w:val="20"/>
          <w:szCs w:val="20"/>
          <w:rtl/>
          <w:lang w:bidi="fa-IR"/>
        </w:rPr>
        <w:t xml:space="preserve"> 2- فرآيندي :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43"/>
        <w:gridCol w:w="992"/>
        <w:gridCol w:w="283"/>
        <w:gridCol w:w="3828"/>
        <w:gridCol w:w="992"/>
        <w:gridCol w:w="992"/>
        <w:gridCol w:w="993"/>
      </w:tblGrid>
      <w:tr w:rsidR="00FB018A" w:rsidRPr="00100D36" w:rsidTr="00C8250D">
        <w:tc>
          <w:tcPr>
            <w:tcW w:w="10454" w:type="dxa"/>
            <w:gridSpan w:val="8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776637" w:rsidRDefault="00FB018A" w:rsidP="00C8250D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766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ب-2-1- توسعه</w:t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7766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اي : </w:t>
            </w:r>
          </w:p>
        </w:tc>
      </w:tr>
      <w:tr w:rsidR="00FB018A" w:rsidRPr="00100D36" w:rsidTr="00C8250D">
        <w:tc>
          <w:tcPr>
            <w:tcW w:w="2374" w:type="dxa"/>
            <w:gridSpan w:val="2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معيار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6E2C12" w:rsidRDefault="00FB018A" w:rsidP="00C8250D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6E2C12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حداكثر</w:t>
            </w: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E2C12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امتياز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6E2C12" w:rsidRDefault="00FB018A" w:rsidP="00C8250D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6E2C12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امتياز </w:t>
            </w: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6E2C12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كتسبه</w:t>
            </w:r>
          </w:p>
        </w:tc>
      </w:tr>
      <w:tr w:rsidR="00FB018A" w:rsidRPr="00100D36" w:rsidTr="00C8250D">
        <w:tc>
          <w:tcPr>
            <w:tcW w:w="2374" w:type="dxa"/>
            <w:gridSpan w:val="2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386CB6" w:rsidRDefault="00FB018A" w:rsidP="00C8250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386CB6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توسعه فردي(آموزش)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386CB6" w:rsidRDefault="00FB018A" w:rsidP="00C8250D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6CB6">
              <w:rPr>
                <w:rFonts w:cs="B Zar" w:hint="cs"/>
                <w:sz w:val="20"/>
                <w:szCs w:val="20"/>
                <w:rtl/>
                <w:lang w:bidi="fa-IR"/>
              </w:rPr>
              <w:t>دريافت گواهينامه آموزشي تخصصي مرتبط با شغل(به ازاء هر ده ساعت آموزش مصوب يك امتياز)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rPr>
          <w:trHeight w:val="380"/>
        </w:trPr>
        <w:tc>
          <w:tcPr>
            <w:tcW w:w="2374" w:type="dxa"/>
            <w:gridSpan w:val="2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386CB6" w:rsidRDefault="00FB018A" w:rsidP="00C8250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386CB6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بكارگيري فناوري هاي مناسب درانجام كار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386CB6" w:rsidRDefault="00FB018A" w:rsidP="00C8250D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86CB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توانايي به كارگيري روش هاي جديد فناوري اطلاعات در انجام وظايف شغلي و سازماني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rPr>
          <w:trHeight w:val="276"/>
        </w:trPr>
        <w:tc>
          <w:tcPr>
            <w:tcW w:w="9461" w:type="dxa"/>
            <w:gridSpan w:val="7"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018A" w:rsidRDefault="00FB018A" w:rsidP="00C8250D">
            <w:pPr>
              <w:jc w:val="right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جمع امتياز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10454" w:type="dxa"/>
            <w:gridSpan w:val="8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776637" w:rsidRDefault="00FB018A" w:rsidP="00C8250D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766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ب-2-2-تشويقات:</w:t>
            </w:r>
          </w:p>
        </w:tc>
      </w:tr>
      <w:tr w:rsidR="00FB018A" w:rsidRPr="00100D36" w:rsidTr="00C8250D">
        <w:tc>
          <w:tcPr>
            <w:tcW w:w="2374" w:type="dxa"/>
            <w:gridSpan w:val="2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معيار 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شاخص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2D79FB" w:rsidRDefault="00FB018A" w:rsidP="00C8250D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2D79FB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 xml:space="preserve">حداكثر </w:t>
            </w:r>
            <w:r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ا</w:t>
            </w:r>
            <w:r w:rsidRPr="002D79FB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متياز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2D79FB" w:rsidRDefault="00FB018A" w:rsidP="00C8250D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2D79FB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حداكثر امتياز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2D79FB" w:rsidRDefault="00FB018A" w:rsidP="00C8250D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2D79FB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FB018A" w:rsidRPr="00100D36" w:rsidTr="00C8250D">
        <w:tc>
          <w:tcPr>
            <w:tcW w:w="2374" w:type="dxa"/>
            <w:gridSpan w:val="2"/>
            <w:vMerge w:val="restart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تشويق در طول</w:t>
            </w:r>
          </w:p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دوره ارزشيابي </w:t>
            </w:r>
          </w:p>
          <w:p w:rsidR="00FB018A" w:rsidRPr="002D79FB" w:rsidRDefault="00FB018A" w:rsidP="00C8250D">
            <w:pPr>
              <w:jc w:val="center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2D79FB">
              <w:rPr>
                <w:rFonts w:cs="2  Zar" w:hint="cs"/>
                <w:sz w:val="18"/>
                <w:szCs w:val="18"/>
                <w:rtl/>
                <w:lang w:bidi="fa-IR"/>
              </w:rPr>
              <w:t>(براساس مستندات مربوطه،توسط مقام مافوق و واحدهاي مسئول ارزشيابي تاييد شده و پيوست فرم گردد)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دريافت تقديرنامه از رئيس جمهور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(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به ازاي هر تقديرنامه 5/3 امتياز)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5/3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2374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وزير ذيربط يا معاون رئيس جمهور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(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به ازاي هرتقديرنامه 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>3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امتياز 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2374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استاندار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>/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معاون وزير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/ رييس سازمان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و 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همتراز آن (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به ازاي هر تقديرنامه 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>2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امتياز)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2374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مديركل مربوط (به ازاي هر تقديرنامه 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>5/1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امتياز)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2374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رييس اداره آموزش و پرورش شهرستان/منطقه/ناحيه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(به ازاي هر تقديرنامه 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>1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امتياز)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rPr>
          <w:trHeight w:val="285"/>
        </w:trPr>
        <w:tc>
          <w:tcPr>
            <w:tcW w:w="2374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مدير واحد آموزشي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(به ازاي هر تقديرنامه 5/0 امتياز)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rPr>
          <w:trHeight w:val="315"/>
        </w:trPr>
        <w:tc>
          <w:tcPr>
            <w:tcW w:w="2374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كسب عنوان كارمند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نمونه در سطح دستگاه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rPr>
          <w:trHeight w:val="305"/>
        </w:trPr>
        <w:tc>
          <w:tcPr>
            <w:tcW w:w="2374" w:type="dxa"/>
            <w:gridSpan w:val="2"/>
            <w:vMerge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7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right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جمع امتياز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rPr>
          <w:trHeight w:val="70"/>
        </w:trPr>
        <w:tc>
          <w:tcPr>
            <w:tcW w:w="2374" w:type="dxa"/>
            <w:gridSpan w:val="2"/>
            <w:tcBorders>
              <w:top w:val="single" w:sz="12" w:space="0" w:color="auto"/>
              <w:left w:val="thickThinSmallGap" w:sz="12" w:space="0" w:color="auto"/>
              <w:right w:val="nil"/>
            </w:tcBorders>
            <w:shd w:val="clear" w:color="auto" w:fill="auto"/>
          </w:tcPr>
          <w:p w:rsidR="00FB018A" w:rsidRPr="00776637" w:rsidRDefault="00FB018A" w:rsidP="00C8250D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766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 </w:t>
            </w:r>
            <w:r w:rsidRPr="0077663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7766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2-3- رفتاري :</w:t>
            </w:r>
          </w:p>
        </w:tc>
        <w:tc>
          <w:tcPr>
            <w:tcW w:w="8080" w:type="dxa"/>
            <w:gridSpan w:val="6"/>
            <w:tcBorders>
              <w:left w:val="nil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531" w:type="dxa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معيار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2D79FB" w:rsidRDefault="00FB018A" w:rsidP="00C8250D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2D79FB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حداكثرامتياز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9D0CB6" w:rsidRDefault="00FB018A" w:rsidP="00C8250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9D0CB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FB018A" w:rsidRPr="00100D36" w:rsidTr="00C8250D">
        <w:tc>
          <w:tcPr>
            <w:tcW w:w="531" w:type="dxa"/>
            <w:vMerge w:val="restart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FB018A" w:rsidRPr="00563EA8" w:rsidRDefault="00FB018A" w:rsidP="00C8250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563EA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رفتار</w:t>
            </w:r>
          </w:p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563EA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شغلي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رعايت نظم و انضباط 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حضور به موقع در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محل كار و جلسات، انجام به موقع تعهدات و استفاده موثر از اوقات اداري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9D0CB6" w:rsidRDefault="00FB018A" w:rsidP="00C8250D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رعايت مقررات اداري 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رعايت احترام و سلسله مراتب اداري در سازمان و واحد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9D0CB6" w:rsidRDefault="00FB018A" w:rsidP="00C8250D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rPr>
          <w:trHeight w:val="311"/>
        </w:trPr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563EA8" w:rsidRDefault="00FB018A" w:rsidP="00C8250D">
            <w:pPr>
              <w:jc w:val="lowKashida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563EA8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رفتار و برخورد مناسب با ارباب رجوع (براساس فرم نظر سنجي مندرج در بخشنامه شماره 195166/1900 مورخ 2/10/1381) و رعايت منشور حقوق شهروندي در نظام اداري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مراجعيني كه با ذكر نام از وي اعلام رضايت نموده اند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</w:tcPr>
          <w:p w:rsidR="00FB018A" w:rsidRPr="009D0CB6" w:rsidRDefault="00FB018A" w:rsidP="00C8250D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rPr>
          <w:trHeight w:val="277"/>
        </w:trPr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563EA8" w:rsidRDefault="00FB018A" w:rsidP="00C8250D">
            <w:pPr>
              <w:jc w:val="lowKashida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نارضايتي مراجعان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8 -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B018A" w:rsidRPr="009D0CB6" w:rsidRDefault="00FB018A" w:rsidP="00C8250D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rPr>
          <w:trHeight w:val="285"/>
        </w:trPr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</w:t>
            </w: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جمع امتياز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9D0CB6" w:rsidRDefault="00FB018A" w:rsidP="00C8250D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روابط و برخورد مناسب با همكاران 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2D79FB" w:rsidRDefault="00FB018A" w:rsidP="00C8250D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2D79FB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رضايت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</w:tcPr>
          <w:p w:rsidR="00FB018A" w:rsidRPr="009D0CB6" w:rsidRDefault="00FB018A" w:rsidP="00C8250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9D0CB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FB018A" w:rsidRPr="00100D36" w:rsidTr="00C8250D"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قابليت اعتماد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</w:tcPr>
          <w:p w:rsidR="00FB018A" w:rsidRPr="009D0CB6" w:rsidRDefault="00FB018A" w:rsidP="00C8250D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انتقال دانش وتجربه به همكاران 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right w:val="thinThickSmallGap" w:sz="12" w:space="0" w:color="auto"/>
            </w:tcBorders>
            <w:shd w:val="clear" w:color="auto" w:fill="auto"/>
          </w:tcPr>
          <w:p w:rsidR="00FB018A" w:rsidRPr="009D0CB6" w:rsidRDefault="00FB018A" w:rsidP="00C8250D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مشاركت و همكاري درانجام فعاليت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هاي واحد حسب مورد </w:t>
            </w:r>
          </w:p>
        </w:tc>
        <w:tc>
          <w:tcPr>
            <w:tcW w:w="992" w:type="dxa"/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shd w:val="clear" w:color="auto" w:fill="auto"/>
          </w:tcPr>
          <w:p w:rsidR="00FB018A" w:rsidRPr="009D0CB6" w:rsidRDefault="00FB018A" w:rsidP="00C8250D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رفتار و برخورد مناسب با ديگران </w:t>
            </w:r>
          </w:p>
        </w:tc>
        <w:tc>
          <w:tcPr>
            <w:tcW w:w="992" w:type="dxa"/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shd w:val="clear" w:color="auto" w:fill="auto"/>
          </w:tcPr>
          <w:p w:rsidR="00FB018A" w:rsidRPr="009D0CB6" w:rsidRDefault="00FB018A" w:rsidP="00C8250D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531" w:type="dxa"/>
            <w:vMerge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</w:t>
            </w: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جمع امتياز </w:t>
            </w:r>
          </w:p>
        </w:tc>
        <w:tc>
          <w:tcPr>
            <w:tcW w:w="993" w:type="dxa"/>
            <w:tcBorders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9D0CB6" w:rsidRDefault="00FB018A" w:rsidP="00C8250D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531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shd w:val="clear" w:color="auto" w:fill="auto"/>
          </w:tcPr>
          <w:p w:rsidR="00FB018A" w:rsidRPr="00563EA8" w:rsidRDefault="00FB018A" w:rsidP="00C8250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FB018A" w:rsidRPr="00563EA8" w:rsidRDefault="00FB018A" w:rsidP="00C8250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563EA8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رفتار عمومي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B018A" w:rsidRPr="00563EA8" w:rsidRDefault="00FB018A" w:rsidP="00C8250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FB018A" w:rsidRPr="00563EA8" w:rsidRDefault="00FB018A" w:rsidP="00C8250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FB018A" w:rsidRPr="00563EA8" w:rsidRDefault="00FB018A" w:rsidP="00C8250D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563EA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پايبندي به فرهنگ سازماني و ارزش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63EA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ها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عمل به ارزش ها و فرهنگ سازماني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B018A" w:rsidRPr="004C7BFE" w:rsidRDefault="00FB018A" w:rsidP="00C8250D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4C7BFE"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3</w:t>
            </w:r>
          </w:p>
        </w:tc>
        <w:tc>
          <w:tcPr>
            <w:tcW w:w="993" w:type="dxa"/>
            <w:tcBorders>
              <w:top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531" w:type="dxa"/>
            <w:vMerge/>
            <w:tcBorders>
              <w:left w:val="thickThin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عمل به ارزش هاي حرفه اي و شغلي </w:t>
            </w:r>
          </w:p>
        </w:tc>
        <w:tc>
          <w:tcPr>
            <w:tcW w:w="992" w:type="dxa"/>
            <w:shd w:val="clear" w:color="auto" w:fill="auto"/>
          </w:tcPr>
          <w:p w:rsidR="00FB018A" w:rsidRPr="004C7BFE" w:rsidRDefault="00FB018A" w:rsidP="00C8250D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4C7BFE"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2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531" w:type="dxa"/>
            <w:vMerge/>
            <w:tcBorders>
              <w:left w:val="thickThin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عمل به مباني اخلاقي و رفتاري 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shd w:val="clear" w:color="auto" w:fill="auto"/>
          </w:tcPr>
          <w:p w:rsidR="00FB018A" w:rsidRPr="004C7BFE" w:rsidRDefault="00FB018A" w:rsidP="00C8250D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4C7BFE"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3</w:t>
            </w:r>
          </w:p>
        </w:tc>
        <w:tc>
          <w:tcPr>
            <w:tcW w:w="993" w:type="dxa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531" w:type="dxa"/>
            <w:vMerge/>
            <w:tcBorders>
              <w:left w:val="thickThin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حضور فعال در مراسم و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مناسك مذهبي 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shd w:val="clear" w:color="auto" w:fill="auto"/>
          </w:tcPr>
          <w:p w:rsidR="00FB018A" w:rsidRPr="004C7BFE" w:rsidRDefault="00FB018A" w:rsidP="00C8250D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4C7BFE"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2</w:t>
            </w:r>
          </w:p>
        </w:tc>
        <w:tc>
          <w:tcPr>
            <w:tcW w:w="993" w:type="dxa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531" w:type="dxa"/>
            <w:vMerge/>
            <w:tcBorders>
              <w:left w:val="thickThinSmallGap" w:sz="12" w:space="0" w:color="auto"/>
              <w:bottom w:val="single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6095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جمع امتياز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10454" w:type="dxa"/>
            <w:gridSpan w:val="8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- نقاظ قوت و ضعف ارزشيابي شونده و توصيه هاي مقام مافوق باتوجه به نتيجه ارزشيابي :</w:t>
            </w:r>
          </w:p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نقاط قوت :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نقاط ضعف :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B018A" w:rsidRPr="00100D36" w:rsidRDefault="00FB018A" w:rsidP="00C8250D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توصيه ها :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3649" w:type="dxa"/>
            <w:gridSpan w:val="4"/>
            <w:tcBorders>
              <w:left w:val="thickThinSmallGap" w:sz="12" w:space="0" w:color="auto"/>
            </w:tcBorders>
            <w:shd w:val="clear" w:color="auto" w:fill="auto"/>
          </w:tcPr>
          <w:p w:rsidR="00FB018A" w:rsidRPr="00DF28E0" w:rsidRDefault="00FB018A" w:rsidP="0015092B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- امتياز عوامل اختصاصي : </w:t>
            </w:r>
            <w:r w:rsidRPr="00DF28E0">
              <w:rPr>
                <w:rFonts w:cs="B Zar" w:hint="cs"/>
                <w:sz w:val="18"/>
                <w:szCs w:val="18"/>
                <w:rtl/>
                <w:lang w:bidi="fa-IR"/>
              </w:rPr>
              <w:t>.</w:t>
            </w:r>
          </w:p>
          <w:p w:rsidR="00FB018A" w:rsidRPr="00DF28E0" w:rsidRDefault="00FB018A" w:rsidP="0015092B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 امتياز عوامل عمومي پشتيبان عملكرد:</w:t>
            </w:r>
            <w:r w:rsidRPr="00DF28E0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FB018A" w:rsidRPr="00DF28E0" w:rsidRDefault="00FB018A" w:rsidP="0015092B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 امتياز عوامل عمومي فر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يندي :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FB018A" w:rsidRPr="00DF28E0" w:rsidRDefault="00FB018A" w:rsidP="0015092B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- امتياز كل ارزشيابي : </w:t>
            </w:r>
            <w:bookmarkStart w:id="0" w:name="_GoBack"/>
            <w:bookmarkEnd w:id="0"/>
          </w:p>
        </w:tc>
        <w:tc>
          <w:tcPr>
            <w:tcW w:w="6805" w:type="dxa"/>
            <w:gridSpan w:val="4"/>
            <w:tcBorders>
              <w:right w:val="thinThickSmallGap" w:sz="12" w:space="0" w:color="auto"/>
            </w:tcBorders>
            <w:shd w:val="clear" w:color="auto" w:fill="auto"/>
          </w:tcPr>
          <w:p w:rsidR="00FB018A" w:rsidRPr="00DF28E0" w:rsidRDefault="00FB018A" w:rsidP="0015092B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- نام و نام خانوادگي ارزشيابي كننده :     </w:t>
            </w:r>
            <w:r w:rsidR="0015092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امضاء</w:t>
            </w:r>
          </w:p>
          <w:p w:rsidR="00FB018A" w:rsidRPr="00DF28E0" w:rsidRDefault="00FB018A" w:rsidP="00C8250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FB018A" w:rsidRPr="00DF28E0" w:rsidRDefault="00FB018A" w:rsidP="0015092B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- نام و نام خانوادگي تائيد كننده : </w:t>
            </w:r>
            <w:r w:rsidR="0015092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</w:t>
            </w:r>
            <w:r w:rsidR="00AD10B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امضاء</w:t>
            </w:r>
          </w:p>
          <w:p w:rsidR="00FB018A" w:rsidRPr="00DF28E0" w:rsidRDefault="00FB018A" w:rsidP="00C8250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FB018A" w:rsidRPr="00DF28E0" w:rsidRDefault="00FB018A" w:rsidP="00AD10B8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- نظر ارزشيابي شونده : </w:t>
            </w:r>
            <w:r w:rsidRPr="00D7053D">
              <w:rPr>
                <w:rFonts w:cs="B Zar" w:hint="cs"/>
                <w:sz w:val="18"/>
                <w:szCs w:val="18"/>
                <w:rtl/>
                <w:lang w:bidi="fa-IR"/>
              </w:rPr>
              <w:t>امتيازكل(با حروف)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AD10B8">
              <w:rPr>
                <w:rFonts w:cs="B Zar" w:hint="cs"/>
                <w:sz w:val="18"/>
                <w:szCs w:val="18"/>
                <w:rtl/>
                <w:lang w:bidi="fa-IR"/>
              </w:rPr>
              <w:t>صد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رويت شد</w:t>
            </w:r>
            <w:r w:rsidRPr="00DF28E0">
              <w:rPr>
                <w:rFonts w:cs="B Zar" w:hint="cs"/>
                <w:sz w:val="18"/>
                <w:szCs w:val="18"/>
                <w:rtl/>
                <w:lang w:bidi="fa-IR"/>
              </w:rPr>
              <w:t>.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</w:t>
            </w:r>
            <w:r w:rsidR="00AD10B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                                           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امضاء</w:t>
            </w:r>
          </w:p>
          <w:p w:rsidR="00FB018A" w:rsidRDefault="00FB018A" w:rsidP="00C8250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7053D">
              <w:rPr>
                <w:rFonts w:cs="B Zar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42545</wp:posOffset>
                      </wp:positionV>
                      <wp:extent cx="292735" cy="101600"/>
                      <wp:effectExtent l="10795" t="10795" r="10795" b="1143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D321A7" id="Oval 2" o:spid="_x0000_s1026" style="position:absolute;left:0;text-align:left;margin-left:90.95pt;margin-top:3.35pt;width:23.05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3KGAIAACw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"/>
                  </w:pict>
                </mc:Fallback>
              </mc:AlternateContent>
            </w:r>
            <w:r w:rsidRPr="00D7053D">
              <w:rPr>
                <w:rFonts w:cs="B Zar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41910</wp:posOffset>
                      </wp:positionV>
                      <wp:extent cx="292735" cy="101600"/>
                      <wp:effectExtent l="6350" t="10160" r="5715" b="1206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05CCCE" id="Oval 1" o:spid="_x0000_s1026" style="position:absolute;left:0;text-align:left;margin-left:159.6pt;margin-top:3.3pt;width:23.0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"/>
                  </w:pict>
                </mc:Fallback>
              </mc:AlternateContent>
            </w:r>
            <w:r w:rsidRPr="00D7053D">
              <w:rPr>
                <w:rFonts w:cs="B Zar" w:hint="cs"/>
                <w:sz w:val="22"/>
                <w:szCs w:val="22"/>
                <w:rtl/>
                <w:lang w:bidi="fa-IR"/>
              </w:rPr>
              <w:t>به امتياز ارزشيابي اخذ شده اعتراض دارم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. بلي                         خير              </w:t>
            </w:r>
          </w:p>
          <w:p w:rsidR="00FB018A" w:rsidRPr="00DF28E0" w:rsidRDefault="00FB018A" w:rsidP="00C8250D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018A" w:rsidRPr="00100D36" w:rsidTr="00C8250D">
        <w:tc>
          <w:tcPr>
            <w:tcW w:w="10454" w:type="dxa"/>
            <w:gridSpan w:val="8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- نام و</w:t>
            </w: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نام خانوادگي مسئول واحد منابع انساني :</w:t>
            </w:r>
          </w:p>
          <w:p w:rsidR="00FB018A" w:rsidRPr="00100D36" w:rsidRDefault="00FB018A" w:rsidP="00C825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امضاء                                                                 تاريخ </w:t>
            </w:r>
          </w:p>
        </w:tc>
      </w:tr>
    </w:tbl>
    <w:p w:rsidR="00704A5E" w:rsidRDefault="00704A5E"/>
    <w:sectPr w:rsidR="00704A5E" w:rsidSect="00C03551">
      <w:pgSz w:w="11906" w:h="16838" w:code="9"/>
      <w:pgMar w:top="426" w:right="680" w:bottom="397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8A"/>
    <w:rsid w:val="0015092B"/>
    <w:rsid w:val="00704A5E"/>
    <w:rsid w:val="007203B5"/>
    <w:rsid w:val="007F471D"/>
    <w:rsid w:val="00AD10B8"/>
    <w:rsid w:val="00B221D3"/>
    <w:rsid w:val="00FB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553360-C8E0-41CD-8DC5-91E7EB91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18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ShChamran</dc:creator>
  <cp:keywords/>
  <dc:description/>
  <cp:lastModifiedBy>ShChamran</cp:lastModifiedBy>
  <cp:revision>2</cp:revision>
  <dcterms:created xsi:type="dcterms:W3CDTF">2023-11-11T09:49:00Z</dcterms:created>
  <dcterms:modified xsi:type="dcterms:W3CDTF">2023-11-11T09:49:00Z</dcterms:modified>
</cp:coreProperties>
</file>